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7920"/>
      </w:tblGrid>
      <w:tr w:rsidR="00C85352" w:rsidRPr="00C85352" w:rsidTr="00C85352">
        <w:tc>
          <w:tcPr>
            <w:tcW w:w="3078" w:type="dxa"/>
          </w:tcPr>
          <w:bookmarkStart w:id="0" w:name="_GoBack"/>
          <w:bookmarkEnd w:id="0"/>
          <w:p w:rsidR="00C85352" w:rsidRPr="00C85352" w:rsidRDefault="00C85352" w:rsidP="0068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3C6784" wp14:editId="005BFAD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79375</wp:posOffset>
                      </wp:positionV>
                      <wp:extent cx="6991350" cy="0"/>
                      <wp:effectExtent l="0" t="19050" r="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6.25pt" to="54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" strokecolor="black [3213]" strokeweight="2.25pt"/>
                  </w:pict>
                </mc:Fallback>
              </mc:AlternateContent>
            </w:r>
          </w:p>
          <w:p w:rsidR="00C85352" w:rsidRDefault="00C85352" w:rsidP="00C8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b/>
                <w:sz w:val="28"/>
                <w:szCs w:val="28"/>
              </w:rPr>
              <w:t>THCS NGỌC THỤY</w:t>
            </w:r>
          </w:p>
          <w:p w:rsidR="00C85352" w:rsidRPr="00C85352" w:rsidRDefault="00C85352" w:rsidP="00C8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352" w:rsidRDefault="00C85352" w:rsidP="00C8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b/>
                <w:sz w:val="28"/>
                <w:szCs w:val="28"/>
              </w:rPr>
              <w:t>PHIẾU HỌC TẬP</w:t>
            </w:r>
          </w:p>
          <w:p w:rsidR="00C85352" w:rsidRPr="00C85352" w:rsidRDefault="00C85352" w:rsidP="00C8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352" w:rsidRPr="00C85352" w:rsidRDefault="00C85352" w:rsidP="00C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352">
              <w:rPr>
                <w:rFonts w:ascii="Times New Roman" w:hAnsi="Times New Roman" w:cs="Times New Roman"/>
                <w:b/>
                <w:sz w:val="28"/>
                <w:szCs w:val="28"/>
              </w:rPr>
              <w:t>TOÁN |</w:t>
            </w:r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1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C85352" w:rsidRPr="00C85352" w:rsidRDefault="00C85352" w:rsidP="0063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5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B1B874" wp14:editId="33FE318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108585</wp:posOffset>
                      </wp:positionV>
                      <wp:extent cx="6991350" cy="0"/>
                      <wp:effectExtent l="0" t="19050" r="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8.55pt" to="543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" strokecolor="black [3213]" strokeweight="2.25pt"/>
                  </w:pict>
                </mc:Fallback>
              </mc:AlternateContent>
            </w:r>
          </w:p>
        </w:tc>
        <w:tc>
          <w:tcPr>
            <w:tcW w:w="7920" w:type="dxa"/>
          </w:tcPr>
          <w:p w:rsidR="00C85352" w:rsidRPr="00C85352" w:rsidRDefault="00C85352" w:rsidP="00681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352" w:rsidRPr="00C85352" w:rsidRDefault="00C85352" w:rsidP="0068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90691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06917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470165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9069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3A26">
              <w:rPr>
                <w:rFonts w:ascii="Times New Roman" w:hAnsi="Times New Roman" w:cs="Times New Roman"/>
                <w:b/>
                <w:sz w:val="28"/>
                <w:szCs w:val="28"/>
              </w:rPr>
              <w:t>3.2+HH33.2</w:t>
            </w:r>
          </w:p>
          <w:p w:rsidR="00C85352" w:rsidRPr="00C85352" w:rsidRDefault="00C85352" w:rsidP="00681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53A26">
              <w:rPr>
                <w:rFonts w:ascii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="00D53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53A26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="00D53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53A26">
              <w:rPr>
                <w:rFonts w:ascii="Times New Roman" w:hAnsi="Times New Roman" w:cs="Times New Roman"/>
                <w:b/>
                <w:sz w:val="28"/>
                <w:szCs w:val="28"/>
              </w:rPr>
              <w:t>cuối</w:t>
            </w:r>
            <w:proofErr w:type="spellEnd"/>
            <w:r w:rsidR="00D53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53A26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C85352" w:rsidRPr="00C85352" w:rsidRDefault="00C85352" w:rsidP="00797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85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/    /2021         </w:t>
            </w:r>
          </w:p>
          <w:p w:rsidR="00C85352" w:rsidRDefault="00C85352" w:rsidP="0079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853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85352" w:rsidRPr="00C85352" w:rsidRDefault="00C85352" w:rsidP="00797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297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96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52967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D53A26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</w: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r w:rsidR="00E52967" w:rsidRPr="00E41A30">
        <w:rPr>
          <w:position w:val="-26"/>
        </w:rPr>
        <w:object w:dxaOrig="4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5.25pt" o:ole="">
            <v:imagedata r:id="rId8" o:title=""/>
          </v:shape>
          <o:OLEObject Type="Embed" ProgID="Equation.DSMT4" ShapeID="_x0000_i1025" DrawAspect="Content" ObjectID="_1681768114" r:id="rId9"/>
        </w:objec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: </w:t>
      </w:r>
      <w:r w:rsidR="000E405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E405E" w:rsidRPr="00E52967">
        <w:rPr>
          <w:rFonts w:ascii="Times New Roman" w:hAnsi="Times New Roman" w:cs="Times New Roman"/>
          <w:position w:val="-26"/>
          <w:sz w:val="28"/>
          <w:szCs w:val="28"/>
        </w:rPr>
        <w:object w:dxaOrig="540" w:dyaOrig="700">
          <v:shape id="_x0000_i1026" type="#_x0000_t75" style="width:27pt;height:35.25pt" o:ole="">
            <v:imagedata r:id="rId10" o:title=""/>
          </v:shape>
          <o:OLEObject Type="Embed" ProgID="Equation.DSMT4" ShapeID="_x0000_i1026" DrawAspect="Content" ObjectID="_1681768115" r:id="rId11"/>
        </w:object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 w:rsidRPr="00E52967">
        <w:rPr>
          <w:rFonts w:ascii="Times New Roman" w:hAnsi="Times New Roman" w:cs="Times New Roman"/>
          <w:position w:val="-26"/>
          <w:sz w:val="28"/>
          <w:szCs w:val="28"/>
        </w:rPr>
        <w:object w:dxaOrig="700" w:dyaOrig="700">
          <v:shape id="_x0000_i1027" type="#_x0000_t75" style="width:35.25pt;height:35.25pt" o:ole="">
            <v:imagedata r:id="rId12" o:title=""/>
          </v:shape>
          <o:OLEObject Type="Embed" ProgID="Equation.DSMT4" ShapeID="_x0000_i1027" DrawAspect="Content" ObjectID="_1681768116" r:id="rId13"/>
        </w:object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 w:rsidRPr="00E52967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28" type="#_x0000_t75" style="width:27pt;height:36pt" o:ole="">
            <v:imagedata r:id="rId14" o:title=""/>
          </v:shape>
          <o:OLEObject Type="Embed" ProgID="Equation.DSMT4" ShapeID="_x0000_i1028" DrawAspect="Content" ObjectID="_1681768117" r:id="rId15"/>
        </w:object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 w:rsidRPr="00E41A30">
        <w:rPr>
          <w:position w:val="-28"/>
        </w:rPr>
        <w:object w:dxaOrig="720" w:dyaOrig="720">
          <v:shape id="_x0000_i1029" type="#_x0000_t75" style="width:36pt;height:36pt" o:ole="">
            <v:imagedata r:id="rId16" o:title=""/>
          </v:shape>
          <o:OLEObject Type="Embed" ProgID="Equation.DSMT4" ShapeID="_x0000_i1029" DrawAspect="Content" ObjectID="_1681768118" r:id="rId17"/>
        </w:object>
      </w:r>
    </w:p>
    <w:p w:rsidR="00D53A26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</w: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r w:rsidR="00E52967" w:rsidRPr="00E41A30">
        <w:rPr>
          <w:position w:val="-26"/>
        </w:rPr>
        <w:object w:dxaOrig="400" w:dyaOrig="700">
          <v:shape id="_x0000_i1030" type="#_x0000_t75" style="width:20.25pt;height:35.25pt" o:ole="">
            <v:imagedata r:id="rId18" o:title=""/>
          </v:shape>
          <o:OLEObject Type="Embed" ProgID="Equation.DSMT4" ShapeID="_x0000_i1030" DrawAspect="Content" ObjectID="_1681768119" r:id="rId19"/>
        </w:object>
      </w:r>
      <w:r w:rsidR="00E52967"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: </w:t>
      </w:r>
      <w:r w:rsidR="000E405E" w:rsidRPr="00E52967">
        <w:rPr>
          <w:rFonts w:ascii="Times New Roman" w:hAnsi="Times New Roman" w:cs="Times New Roman"/>
          <w:position w:val="-26"/>
          <w:sz w:val="28"/>
          <w:szCs w:val="28"/>
        </w:rPr>
        <w:object w:dxaOrig="540" w:dyaOrig="700">
          <v:shape id="_x0000_i1031" type="#_x0000_t75" style="width:27pt;height:35.25pt" o:ole="">
            <v:imagedata r:id="rId10" o:title=""/>
          </v:shape>
          <o:OLEObject Type="Embed" ProgID="Equation.DSMT4" ShapeID="_x0000_i1031" DrawAspect="Content" ObjectID="_1681768120" r:id="rId20"/>
        </w:object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 w:rsidRPr="00E52967">
        <w:rPr>
          <w:rFonts w:ascii="Times New Roman" w:hAnsi="Times New Roman" w:cs="Times New Roman"/>
          <w:position w:val="-26"/>
          <w:sz w:val="28"/>
          <w:szCs w:val="28"/>
        </w:rPr>
        <w:object w:dxaOrig="700" w:dyaOrig="700">
          <v:shape id="_x0000_i1032" type="#_x0000_t75" style="width:35.25pt;height:35.25pt" o:ole="">
            <v:imagedata r:id="rId12" o:title=""/>
          </v:shape>
          <o:OLEObject Type="Embed" ProgID="Equation.DSMT4" ShapeID="_x0000_i1032" DrawAspect="Content" ObjectID="_1681768121" r:id="rId21"/>
        </w:object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 w:rsidRPr="00E52967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33" type="#_x0000_t75" style="width:27pt;height:36pt" o:ole="">
            <v:imagedata r:id="rId14" o:title=""/>
          </v:shape>
          <o:OLEObject Type="Embed" ProgID="Equation.DSMT4" ShapeID="_x0000_i1033" DrawAspect="Content" ObjectID="_1681768122" r:id="rId22"/>
        </w:object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 w:rsidRPr="00E41A30">
        <w:rPr>
          <w:position w:val="-28"/>
        </w:rPr>
        <w:object w:dxaOrig="720" w:dyaOrig="720">
          <v:shape id="_x0000_i1034" type="#_x0000_t75" style="width:36pt;height:36pt" o:ole="">
            <v:imagedata r:id="rId16" o:title=""/>
          </v:shape>
          <o:OLEObject Type="Embed" ProgID="Equation.DSMT4" ShapeID="_x0000_i1034" DrawAspect="Content" ObjectID="_1681768123" r:id="rId23"/>
        </w:object>
      </w:r>
    </w:p>
    <w:p w:rsidR="00D53A26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</w: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r w:rsidR="00E52967" w:rsidRPr="00E41A30">
        <w:rPr>
          <w:position w:val="-28"/>
        </w:rPr>
        <w:object w:dxaOrig="1240" w:dyaOrig="720">
          <v:shape id="_x0000_i1035" type="#_x0000_t75" style="width:62.25pt;height:36pt" o:ole="">
            <v:imagedata r:id="rId24" o:title=""/>
          </v:shape>
          <o:OLEObject Type="Embed" ProgID="Equation.DSMT4" ShapeID="_x0000_i1035" DrawAspect="Content" ObjectID="_1681768124" r:id="rId25"/>
        </w:objec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>:</w:t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 w:rsidRPr="000E405E">
        <w:rPr>
          <w:rFonts w:ascii="Times New Roman" w:hAnsi="Times New Roman" w:cs="Times New Roman"/>
          <w:sz w:val="28"/>
          <w:szCs w:val="28"/>
        </w:rPr>
        <w:t xml:space="preserve"> </w:t>
      </w:r>
      <w:r w:rsidR="000E405E" w:rsidRPr="00E52967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036" type="#_x0000_t75" style="width:39.75pt;height:36pt" o:ole="">
            <v:imagedata r:id="rId26" o:title=""/>
          </v:shape>
          <o:OLEObject Type="Embed" ProgID="Equation.DSMT4" ShapeID="_x0000_i1036" DrawAspect="Content" ObjectID="_1681768125" r:id="rId27"/>
        </w:object>
      </w:r>
      <w:r w:rsidR="000E405E">
        <w:rPr>
          <w:rFonts w:ascii="Times New Roman" w:hAnsi="Times New Roman" w:cs="Times New Roman"/>
          <w:sz w:val="28"/>
          <w:szCs w:val="28"/>
        </w:rPr>
        <w:t xml:space="preserve">     </w:t>
      </w:r>
      <w:r w:rsidR="000E405E" w:rsidRPr="00E52967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37" type="#_x0000_t75" style="width:33pt;height:36pt" o:ole="">
            <v:imagedata r:id="rId28" o:title=""/>
          </v:shape>
          <o:OLEObject Type="Embed" ProgID="Equation.DSMT4" ShapeID="_x0000_i1037" DrawAspect="Content" ObjectID="_1681768126" r:id="rId29"/>
        </w:object>
      </w:r>
      <w:r w:rsidR="000E405E">
        <w:rPr>
          <w:rFonts w:ascii="Times New Roman" w:hAnsi="Times New Roman" w:cs="Times New Roman"/>
          <w:sz w:val="28"/>
          <w:szCs w:val="28"/>
        </w:rPr>
        <w:t xml:space="preserve">     </w:t>
      </w:r>
      <w:r w:rsidR="000E405E" w:rsidRPr="00E52967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38" type="#_x0000_t75" style="width:33.75pt;height:36pt" o:ole="">
            <v:imagedata r:id="rId30" o:title=""/>
          </v:shape>
          <o:OLEObject Type="Embed" ProgID="Equation.DSMT4" ShapeID="_x0000_i1038" DrawAspect="Content" ObjectID="_1681768127" r:id="rId31"/>
        </w:object>
      </w:r>
      <w:r w:rsidR="000E405E">
        <w:rPr>
          <w:rFonts w:ascii="Times New Roman" w:hAnsi="Times New Roman" w:cs="Times New Roman"/>
          <w:sz w:val="28"/>
          <w:szCs w:val="28"/>
        </w:rPr>
        <w:t xml:space="preserve">     </w:t>
      </w:r>
      <w:r w:rsidR="000E405E" w:rsidRPr="00E52967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39" type="#_x0000_t75" style="width:35.25pt;height:36pt" o:ole="">
            <v:imagedata r:id="rId32" o:title=""/>
          </v:shape>
          <o:OLEObject Type="Embed" ProgID="Equation.DSMT4" ShapeID="_x0000_i1039" DrawAspect="Content" ObjectID="_1681768128" r:id="rId33"/>
        </w:object>
      </w:r>
    </w:p>
    <w:p w:rsidR="00D53A26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</w: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r w:rsidR="00E52967" w:rsidRPr="00E41A30">
        <w:rPr>
          <w:position w:val="-32"/>
        </w:rPr>
        <w:object w:dxaOrig="2540" w:dyaOrig="780">
          <v:shape id="_x0000_i1040" type="#_x0000_t75" style="width:126.75pt;height:39pt" o:ole="">
            <v:imagedata r:id="rId34" o:title=""/>
          </v:shape>
          <o:OLEObject Type="Embed" ProgID="Equation.DSMT4" ShapeID="_x0000_i1040" DrawAspect="Content" ObjectID="_1681768129" r:id="rId35"/>
        </w:object>
      </w:r>
      <w:r w:rsidR="00E52967"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: </w:t>
      </w:r>
      <w:r w:rsidR="000E405E" w:rsidRPr="00E52967">
        <w:rPr>
          <w:rFonts w:ascii="Times New Roman" w:hAnsi="Times New Roman" w:cs="Times New Roman"/>
          <w:position w:val="-10"/>
          <w:sz w:val="28"/>
          <w:szCs w:val="28"/>
        </w:rPr>
        <w:object w:dxaOrig="620" w:dyaOrig="340">
          <v:shape id="_x0000_i1041" type="#_x0000_t75" style="width:30.75pt;height:17.25pt" o:ole="">
            <v:imagedata r:id="rId36" o:title=""/>
          </v:shape>
          <o:OLEObject Type="Embed" ProgID="Equation.DSMT4" ShapeID="_x0000_i1041" DrawAspect="Content" ObjectID="_1681768130" r:id="rId37"/>
        </w:object>
      </w:r>
      <w:r w:rsidR="000E405E">
        <w:rPr>
          <w:rFonts w:ascii="Times New Roman" w:hAnsi="Times New Roman" w:cs="Times New Roman"/>
          <w:sz w:val="28"/>
          <w:szCs w:val="28"/>
        </w:rPr>
        <w:t xml:space="preserve">     </w:t>
      </w:r>
      <w:r w:rsidR="000E405E" w:rsidRPr="00E52967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42" type="#_x0000_t75" style="width:21.75pt;height:17.25pt" o:ole="">
            <v:imagedata r:id="rId38" o:title=""/>
          </v:shape>
          <o:OLEObject Type="Embed" ProgID="Equation.DSMT4" ShapeID="_x0000_i1042" DrawAspect="Content" ObjectID="_1681768131" r:id="rId39"/>
        </w:object>
      </w:r>
      <w:r w:rsidR="000E405E">
        <w:rPr>
          <w:rFonts w:ascii="Times New Roman" w:hAnsi="Times New Roman" w:cs="Times New Roman"/>
          <w:sz w:val="28"/>
          <w:szCs w:val="28"/>
        </w:rPr>
        <w:t xml:space="preserve">     </w:t>
      </w:r>
      <w:r w:rsidR="000E405E" w:rsidRPr="00E52967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043" type="#_x0000_t75" style="width:26.25pt;height:36pt" o:ole="">
            <v:imagedata r:id="rId40" o:title=""/>
          </v:shape>
          <o:OLEObject Type="Embed" ProgID="Equation.DSMT4" ShapeID="_x0000_i1043" DrawAspect="Content" ObjectID="_1681768132" r:id="rId41"/>
        </w:object>
      </w:r>
      <w:r w:rsidR="000E405E">
        <w:rPr>
          <w:rFonts w:ascii="Times New Roman" w:hAnsi="Times New Roman" w:cs="Times New Roman"/>
          <w:sz w:val="28"/>
          <w:szCs w:val="28"/>
        </w:rPr>
        <w:t xml:space="preserve">     </w:t>
      </w:r>
      <w:r w:rsidR="000E405E" w:rsidRPr="00E52967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44" type="#_x0000_t75" style="width:35.25pt;height:36pt" o:ole="">
            <v:imagedata r:id="rId42" o:title=""/>
          </v:shape>
          <o:OLEObject Type="Embed" ProgID="Equation.DSMT4" ShapeID="_x0000_i1044" DrawAspect="Content" ObjectID="_1681768133" r:id="rId43"/>
        </w:object>
      </w:r>
    </w:p>
    <w:p w:rsidR="00D53A26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</w: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dâu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52967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dâu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dâu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r w:rsidR="00E52967" w:rsidRPr="00E41A30">
        <w:rPr>
          <w:position w:val="-28"/>
        </w:rPr>
        <w:object w:dxaOrig="260" w:dyaOrig="720">
          <v:shape id="_x0000_i1045" type="#_x0000_t75" style="width:12.75pt;height:36pt" o:ole="">
            <v:imagedata r:id="rId44" o:title=""/>
          </v:shape>
          <o:OLEObject Type="Embed" ProgID="Equation.DSMT4" ShapeID="_x0000_i1045" DrawAspect="Content" ObjectID="_1681768134" r:id="rId45"/>
        </w:objec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dâu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52967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dâu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E52967" w:rsidTr="000E405E">
        <w:tc>
          <w:tcPr>
            <w:tcW w:w="2754" w:type="dxa"/>
          </w:tcPr>
          <w:p w:rsidR="00E52967" w:rsidRDefault="00E52967" w:rsidP="00E4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9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80" w:dyaOrig="340">
                <v:shape id="_x0000_i1046" type="#_x0000_t75" style="width:24pt;height:17.25pt" o:ole="">
                  <v:imagedata r:id="rId46" o:title=""/>
                </v:shape>
                <o:OLEObject Type="Embed" ProgID="Equation.DSMT4" ShapeID="_x0000_i1046" DrawAspect="Content" ObjectID="_1681768135" r:id="rId47"/>
              </w:object>
            </w:r>
          </w:p>
        </w:tc>
        <w:tc>
          <w:tcPr>
            <w:tcW w:w="2754" w:type="dxa"/>
          </w:tcPr>
          <w:p w:rsidR="00E52967" w:rsidRDefault="00E52967" w:rsidP="00E4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9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9" w:dyaOrig="340">
                <v:shape id="_x0000_i1047" type="#_x0000_t75" style="width:24.75pt;height:17.25pt" o:ole="">
                  <v:imagedata r:id="rId48" o:title=""/>
                </v:shape>
                <o:OLEObject Type="Embed" ProgID="Equation.DSMT4" ShapeID="_x0000_i1047" DrawAspect="Content" ObjectID="_1681768136" r:id="rId49"/>
              </w:object>
            </w:r>
          </w:p>
        </w:tc>
        <w:tc>
          <w:tcPr>
            <w:tcW w:w="2754" w:type="dxa"/>
          </w:tcPr>
          <w:p w:rsidR="00E52967" w:rsidRDefault="00E52967" w:rsidP="00E52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9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20" w:dyaOrig="340">
                <v:shape id="_x0000_i1048" type="#_x0000_t75" style="width:30.75pt;height:17.25pt" o:ole="">
                  <v:imagedata r:id="rId50" o:title=""/>
                </v:shape>
                <o:OLEObject Type="Embed" ProgID="Equation.DSMT4" ShapeID="_x0000_i1048" DrawAspect="Content" ObjectID="_1681768137" r:id="rId51"/>
              </w:object>
            </w:r>
          </w:p>
        </w:tc>
        <w:tc>
          <w:tcPr>
            <w:tcW w:w="2754" w:type="dxa"/>
          </w:tcPr>
          <w:p w:rsidR="00E52967" w:rsidRDefault="00E52967" w:rsidP="00E4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9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20" w:dyaOrig="340">
                <v:shape id="_x0000_i1049" type="#_x0000_t75" style="width:26.25pt;height:17.25pt" o:ole="">
                  <v:imagedata r:id="rId52" o:title=""/>
                </v:shape>
                <o:OLEObject Type="Embed" ProgID="Equation.DSMT4" ShapeID="_x0000_i1049" DrawAspect="Content" ObjectID="_1681768138" r:id="rId53"/>
              </w:object>
            </w:r>
          </w:p>
        </w:tc>
      </w:tr>
    </w:tbl>
    <w:p w:rsidR="00D53A26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</w: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0E405E">
        <w:rPr>
          <w:rFonts w:ascii="Times New Roman" w:hAnsi="Times New Roman" w:cs="Times New Roman"/>
          <w:sz w:val="28"/>
          <w:szCs w:val="28"/>
        </w:rPr>
        <w:t xml:space="preserve"> </w:t>
      </w:r>
      <w:r w:rsidR="000E405E" w:rsidRPr="00E41A30">
        <w:rPr>
          <w:position w:val="-28"/>
        </w:rPr>
        <w:object w:dxaOrig="1260" w:dyaOrig="720">
          <v:shape id="_x0000_i1050" type="#_x0000_t75" style="width:63pt;height:36pt" o:ole="">
            <v:imagedata r:id="rId54" o:title=""/>
          </v:shape>
          <o:OLEObject Type="Embed" ProgID="Equation.DSMT4" ShapeID="_x0000_i1050" DrawAspect="Content" ObjectID="_1681768139" r:id="rId55"/>
        </w:objec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>:</w:t>
      </w:r>
      <w:r w:rsidR="000E405E">
        <w:rPr>
          <w:rFonts w:ascii="Times New Roman" w:hAnsi="Times New Roman" w:cs="Times New Roman"/>
          <w:sz w:val="28"/>
          <w:szCs w:val="28"/>
        </w:rPr>
        <w:t xml:space="preserve"> </w:t>
      </w:r>
      <w:r w:rsidR="000E405E">
        <w:rPr>
          <w:rFonts w:ascii="Times New Roman" w:hAnsi="Times New Roman" w:cs="Times New Roman"/>
          <w:sz w:val="28"/>
          <w:szCs w:val="28"/>
        </w:rPr>
        <w:tab/>
      </w:r>
      <w:r w:rsidR="000E405E" w:rsidRPr="000E405E">
        <w:rPr>
          <w:rFonts w:ascii="Times New Roman" w:hAnsi="Times New Roman" w:cs="Times New Roman"/>
          <w:position w:val="-10"/>
          <w:sz w:val="28"/>
          <w:szCs w:val="28"/>
        </w:rPr>
        <w:object w:dxaOrig="480" w:dyaOrig="340">
          <v:shape id="_x0000_i1051" type="#_x0000_t75" style="width:24pt;height:17.25pt" o:ole="">
            <v:imagedata r:id="rId56" o:title=""/>
          </v:shape>
          <o:OLEObject Type="Embed" ProgID="Equation.DSMT4" ShapeID="_x0000_i1051" DrawAspect="Content" ObjectID="_1681768140" r:id="rId57"/>
        </w:object>
      </w:r>
      <w:r w:rsidR="000E405E">
        <w:rPr>
          <w:rFonts w:ascii="Times New Roman" w:hAnsi="Times New Roman" w:cs="Times New Roman"/>
          <w:sz w:val="28"/>
          <w:szCs w:val="28"/>
        </w:rPr>
        <w:t xml:space="preserve">     </w:t>
      </w:r>
      <w:r w:rsidR="000E405E" w:rsidRPr="000E405E">
        <w:rPr>
          <w:rFonts w:ascii="Times New Roman" w:hAnsi="Times New Roman" w:cs="Times New Roman"/>
          <w:position w:val="-10"/>
          <w:sz w:val="28"/>
          <w:szCs w:val="28"/>
        </w:rPr>
        <w:object w:dxaOrig="639" w:dyaOrig="340">
          <v:shape id="_x0000_i1052" type="#_x0000_t75" style="width:32.25pt;height:17.25pt" o:ole="">
            <v:imagedata r:id="rId58" o:title=""/>
          </v:shape>
          <o:OLEObject Type="Embed" ProgID="Equation.DSMT4" ShapeID="_x0000_i1052" DrawAspect="Content" ObjectID="_1681768141" r:id="rId59"/>
        </w:object>
      </w:r>
      <w:r w:rsidR="000E405E">
        <w:rPr>
          <w:rFonts w:ascii="Times New Roman" w:hAnsi="Times New Roman" w:cs="Times New Roman"/>
          <w:sz w:val="28"/>
          <w:szCs w:val="28"/>
        </w:rPr>
        <w:t xml:space="preserve">     </w:t>
      </w:r>
      <w:r w:rsidR="000E405E" w:rsidRPr="000E405E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53" type="#_x0000_t75" style="width:35.25pt;height:36pt" o:ole="">
            <v:imagedata r:id="rId60" o:title=""/>
          </v:shape>
          <o:OLEObject Type="Embed" ProgID="Equation.DSMT4" ShapeID="_x0000_i1053" DrawAspect="Content" ObjectID="_1681768142" r:id="rId61"/>
        </w:object>
      </w:r>
      <w:r w:rsidR="000E405E">
        <w:rPr>
          <w:rFonts w:ascii="Times New Roman" w:hAnsi="Times New Roman" w:cs="Times New Roman"/>
          <w:sz w:val="28"/>
          <w:szCs w:val="28"/>
        </w:rPr>
        <w:t xml:space="preserve">     </w:t>
      </w:r>
      <w:r w:rsidR="000E405E" w:rsidRPr="000E405E">
        <w:rPr>
          <w:rFonts w:ascii="Times New Roman" w:hAnsi="Times New Roman" w:cs="Times New Roman"/>
          <w:position w:val="-28"/>
          <w:sz w:val="28"/>
          <w:szCs w:val="28"/>
        </w:rPr>
        <w:object w:dxaOrig="560" w:dyaOrig="720">
          <v:shape id="_x0000_i1054" type="#_x0000_t75" style="width:27.75pt;height:36pt" o:ole="">
            <v:imagedata r:id="rId62" o:title=""/>
          </v:shape>
          <o:OLEObject Type="Embed" ProgID="Equation.DSMT4" ShapeID="_x0000_i1054" DrawAspect="Content" ObjectID="_1681768143" r:id="rId63"/>
        </w:object>
      </w:r>
    </w:p>
    <w:p w:rsidR="00D53A26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7:</w: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E405E">
        <w:rPr>
          <w:rFonts w:ascii="Times New Roman" w:hAnsi="Times New Roman" w:cs="Times New Roman"/>
          <w:sz w:val="28"/>
          <w:szCs w:val="28"/>
        </w:rPr>
        <w:t xml:space="preserve"> </w:t>
      </w:r>
      <w:r w:rsidR="000E405E" w:rsidRPr="00E41A30">
        <w:rPr>
          <w:position w:val="-6"/>
        </w:rPr>
        <w:object w:dxaOrig="540" w:dyaOrig="400">
          <v:shape id="_x0000_i1055" type="#_x0000_t75" style="width:27pt;height:20.25pt" o:ole="">
            <v:imagedata r:id="rId64" o:title=""/>
          </v:shape>
          <o:OLEObject Type="Embed" ProgID="Equation.DSMT4" ShapeID="_x0000_i1055" DrawAspect="Content" ObjectID="_1681768144" r:id="rId65"/>
        </w:objec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5296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0E4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E405E" w:rsidRPr="000E405E">
        <w:rPr>
          <w:position w:val="-6"/>
        </w:rPr>
        <w:object w:dxaOrig="1160" w:dyaOrig="400">
          <v:shape id="_x0000_i1056" type="#_x0000_t75" style="width:57.75pt;height:20.25pt" o:ole="">
            <v:imagedata r:id="rId66" o:title=""/>
          </v:shape>
          <o:OLEObject Type="Embed" ProgID="Equation.DSMT4" ShapeID="_x0000_i1056" DrawAspect="Content" ObjectID="_1681768145" r:id="rId67"/>
        </w:object>
      </w:r>
      <w:r w:rsidR="000E40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405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0E405E">
        <w:rPr>
          <w:rFonts w:ascii="Times New Roman" w:hAnsi="Times New Roman" w:cs="Times New Roman"/>
          <w:sz w:val="28"/>
          <w:szCs w:val="28"/>
        </w:rPr>
        <w:t xml:space="preserve"> </w:t>
      </w:r>
      <w:r w:rsidR="000E405E" w:rsidRPr="00E41A30">
        <w:rPr>
          <w:position w:val="-12"/>
        </w:rPr>
        <w:object w:dxaOrig="940" w:dyaOrig="460">
          <v:shape id="_x0000_i1057" type="#_x0000_t75" style="width:47.25pt;height:23.25pt" o:ole="">
            <v:imagedata r:id="rId68" o:title=""/>
          </v:shape>
          <o:OLEObject Type="Embed" ProgID="Equation.DSMT4" ShapeID="_x0000_i1057" DrawAspect="Content" ObjectID="_1681768146" r:id="rId6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E52967" w:rsidTr="000E405E">
        <w:tc>
          <w:tcPr>
            <w:tcW w:w="2754" w:type="dxa"/>
          </w:tcPr>
          <w:p w:rsidR="00E52967" w:rsidRDefault="000E405E" w:rsidP="00E4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0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60" w:dyaOrig="460">
                <v:shape id="_x0000_i1058" type="#_x0000_t75" style="width:72.75pt;height:23.25pt" o:ole="">
                  <v:imagedata r:id="rId70" o:title=""/>
                </v:shape>
                <o:OLEObject Type="Embed" ProgID="Equation.DSMT4" ShapeID="_x0000_i1058" DrawAspect="Content" ObjectID="_1681768147" r:id="rId71"/>
              </w:object>
            </w:r>
          </w:p>
        </w:tc>
        <w:tc>
          <w:tcPr>
            <w:tcW w:w="2754" w:type="dxa"/>
          </w:tcPr>
          <w:p w:rsidR="00E52967" w:rsidRDefault="000E405E" w:rsidP="00E4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0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60" w:dyaOrig="460">
                <v:shape id="_x0000_i1059" type="#_x0000_t75" style="width:72.75pt;height:23.25pt" o:ole="">
                  <v:imagedata r:id="rId72" o:title=""/>
                </v:shape>
                <o:OLEObject Type="Embed" ProgID="Equation.DSMT4" ShapeID="_x0000_i1059" DrawAspect="Content" ObjectID="_1681768148" r:id="rId73"/>
              </w:object>
            </w:r>
          </w:p>
        </w:tc>
        <w:tc>
          <w:tcPr>
            <w:tcW w:w="2754" w:type="dxa"/>
          </w:tcPr>
          <w:p w:rsidR="00E52967" w:rsidRDefault="000E405E" w:rsidP="000E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0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80" w:dyaOrig="460">
                <v:shape id="_x0000_i1060" type="#_x0000_t75" style="width:74.25pt;height:23.25pt" o:ole="">
                  <v:imagedata r:id="rId74" o:title=""/>
                </v:shape>
                <o:OLEObject Type="Embed" ProgID="Equation.DSMT4" ShapeID="_x0000_i1060" DrawAspect="Content" ObjectID="_1681768149" r:id="rId75"/>
              </w:object>
            </w:r>
          </w:p>
        </w:tc>
        <w:tc>
          <w:tcPr>
            <w:tcW w:w="2754" w:type="dxa"/>
          </w:tcPr>
          <w:p w:rsidR="00E52967" w:rsidRDefault="000E405E" w:rsidP="00E4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05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00" w:dyaOrig="460">
                <v:shape id="_x0000_i1061" type="#_x0000_t75" style="width:75pt;height:23.25pt" o:ole="">
                  <v:imagedata r:id="rId76" o:title=""/>
                </v:shape>
                <o:OLEObject Type="Embed" ProgID="Equation.DSMT4" ShapeID="_x0000_i1061" DrawAspect="Content" ObjectID="_1681768150" r:id="rId77"/>
              </w:object>
            </w:r>
          </w:p>
        </w:tc>
      </w:tr>
    </w:tbl>
    <w:p w:rsidR="00D53A26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8:</w: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E405E">
        <w:rPr>
          <w:rFonts w:ascii="Times New Roman" w:hAnsi="Times New Roman" w:cs="Times New Roman"/>
          <w:sz w:val="28"/>
          <w:szCs w:val="28"/>
        </w:rPr>
        <w:t xml:space="preserve"> </w:t>
      </w:r>
      <w:r w:rsidR="000E405E" w:rsidRPr="00E41A30">
        <w:rPr>
          <w:position w:val="-28"/>
        </w:rPr>
        <w:object w:dxaOrig="1939" w:dyaOrig="720">
          <v:shape id="_x0000_i1062" type="#_x0000_t75" style="width:96.75pt;height:36pt" o:ole="">
            <v:imagedata r:id="rId78" o:title=""/>
          </v:shape>
          <o:OLEObject Type="Embed" ProgID="Equation.DSMT4" ShapeID="_x0000_i1062" DrawAspect="Content" ObjectID="_1681768151" r:id="rId79"/>
        </w:object>
      </w:r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: </w:t>
      </w:r>
      <w:r w:rsidR="000E405E" w:rsidRPr="000E405E">
        <w:rPr>
          <w:rFonts w:ascii="Times New Roman" w:hAnsi="Times New Roman" w:cs="Times New Roman"/>
          <w:position w:val="-28"/>
          <w:sz w:val="28"/>
          <w:szCs w:val="28"/>
        </w:rPr>
        <w:object w:dxaOrig="639" w:dyaOrig="720">
          <v:shape id="_x0000_i1063" type="#_x0000_t75" style="width:32.25pt;height:36pt" o:ole="">
            <v:imagedata r:id="rId80" o:title=""/>
          </v:shape>
          <o:OLEObject Type="Embed" ProgID="Equation.DSMT4" ShapeID="_x0000_i1063" DrawAspect="Content" ObjectID="_1681768152" r:id="rId81"/>
        </w:object>
      </w:r>
      <w:r w:rsidR="000E405E">
        <w:rPr>
          <w:rFonts w:ascii="Times New Roman" w:hAnsi="Times New Roman" w:cs="Times New Roman"/>
          <w:sz w:val="28"/>
          <w:szCs w:val="28"/>
        </w:rPr>
        <w:t xml:space="preserve">     </w:t>
      </w:r>
      <w:r w:rsidR="000E405E" w:rsidRPr="000E405E">
        <w:rPr>
          <w:rFonts w:ascii="Times New Roman" w:hAnsi="Times New Roman" w:cs="Times New Roman"/>
          <w:position w:val="-28"/>
          <w:sz w:val="28"/>
          <w:szCs w:val="28"/>
        </w:rPr>
        <w:object w:dxaOrig="520" w:dyaOrig="720">
          <v:shape id="_x0000_i1064" type="#_x0000_t75" style="width:26.25pt;height:36pt" o:ole="">
            <v:imagedata r:id="rId82" o:title=""/>
          </v:shape>
          <o:OLEObject Type="Embed" ProgID="Equation.DSMT4" ShapeID="_x0000_i1064" DrawAspect="Content" ObjectID="_1681768153" r:id="rId83"/>
        </w:object>
      </w:r>
      <w:r w:rsidR="000E405E">
        <w:rPr>
          <w:rFonts w:ascii="Times New Roman" w:hAnsi="Times New Roman" w:cs="Times New Roman"/>
          <w:sz w:val="28"/>
          <w:szCs w:val="28"/>
        </w:rPr>
        <w:t xml:space="preserve">     </w:t>
      </w:r>
      <w:r w:rsidR="000E405E" w:rsidRPr="000E405E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65" type="#_x0000_t75" style="width:33.75pt;height:36pt" o:ole="">
            <v:imagedata r:id="rId84" o:title=""/>
          </v:shape>
          <o:OLEObject Type="Embed" ProgID="Equation.DSMT4" ShapeID="_x0000_i1065" DrawAspect="Content" ObjectID="_1681768154" r:id="rId85"/>
        </w:object>
      </w:r>
      <w:r w:rsidR="000E405E">
        <w:rPr>
          <w:rFonts w:ascii="Times New Roman" w:hAnsi="Times New Roman" w:cs="Times New Roman"/>
          <w:sz w:val="28"/>
          <w:szCs w:val="28"/>
        </w:rPr>
        <w:t xml:space="preserve">     </w:t>
      </w:r>
      <w:r w:rsidR="000E405E" w:rsidRPr="000E405E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66" type="#_x0000_t75" style="width:26.25pt;height:17.25pt" o:ole="">
            <v:imagedata r:id="rId86" o:title=""/>
          </v:shape>
          <o:OLEObject Type="Embed" ProgID="Equation.DSMT4" ShapeID="_x0000_i1066" DrawAspect="Content" ObjectID="_1681768155" r:id="rId8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E52967" w:rsidTr="000E405E">
        <w:tc>
          <w:tcPr>
            <w:tcW w:w="2754" w:type="dxa"/>
          </w:tcPr>
          <w:p w:rsidR="00E52967" w:rsidRDefault="00E52967" w:rsidP="00E4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E52967" w:rsidRDefault="00E52967" w:rsidP="00E4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E52967" w:rsidRDefault="00E52967" w:rsidP="000E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E52967" w:rsidRDefault="00E52967" w:rsidP="00E4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A26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96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52967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24B21" w:rsidRDefault="00324B21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A30">
        <w:rPr>
          <w:position w:val="-32"/>
        </w:rPr>
        <w:object w:dxaOrig="10740" w:dyaOrig="780">
          <v:shape id="_x0000_i1067" type="#_x0000_t75" style="width:537pt;height:39pt" o:ole="">
            <v:imagedata r:id="rId88" o:title=""/>
          </v:shape>
          <o:OLEObject Type="Embed" ProgID="Equation.DSMT4" ShapeID="_x0000_i1067" DrawAspect="Content" ObjectID="_1681768156" r:id="rId89"/>
        </w:object>
      </w:r>
    </w:p>
    <w:p w:rsidR="00D53A26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96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52967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324B21">
        <w:rPr>
          <w:rFonts w:ascii="Times New Roman" w:hAnsi="Times New Roman" w:cs="Times New Roman"/>
          <w:sz w:val="28"/>
          <w:szCs w:val="28"/>
        </w:rPr>
        <w:t>:</w:t>
      </w:r>
    </w:p>
    <w:p w:rsidR="00324B21" w:rsidRDefault="00E52967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A30">
        <w:rPr>
          <w:position w:val="-32"/>
        </w:rPr>
        <w:object w:dxaOrig="9780" w:dyaOrig="780">
          <v:shape id="_x0000_i1068" type="#_x0000_t75" style="width:489pt;height:39pt" o:ole="">
            <v:imagedata r:id="rId90" o:title=""/>
          </v:shape>
          <o:OLEObject Type="Embed" ProgID="Equation.DSMT4" ShapeID="_x0000_i1068" DrawAspect="Content" ObjectID="_1681768157" r:id="rId91"/>
        </w:object>
      </w:r>
    </w:p>
    <w:p w:rsidR="00D53A26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96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52967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256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25% 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r w:rsidR="00E52967" w:rsidRPr="00E41A30">
        <w:rPr>
          <w:position w:val="-26"/>
        </w:rPr>
        <w:object w:dxaOrig="260" w:dyaOrig="700">
          <v:shape id="_x0000_i1069" type="#_x0000_t75" style="width:12.75pt;height:35.25pt" o:ole="">
            <v:imagedata r:id="rId92" o:title=""/>
          </v:shape>
          <o:OLEObject Type="Embed" ProgID="Equation.DSMT4" ShapeID="_x0000_i1069" DrawAspect="Content" ObjectID="_1681768158" r:id="rId93"/>
        </w:object>
      </w:r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r w:rsidR="00E52967">
        <w:rPr>
          <w:rFonts w:ascii="Times New Roman" w:hAnsi="Times New Roman" w:cs="Times New Roman"/>
          <w:sz w:val="28"/>
          <w:szCs w:val="28"/>
        </w:rPr>
        <w:t xml:space="preserve">3 so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E52967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E5296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53A26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967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E52967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="001647EA">
        <w:rPr>
          <w:rFonts w:ascii="Times New Roman" w:hAnsi="Times New Roman" w:cs="Times New Roman"/>
          <w:sz w:val="28"/>
          <w:szCs w:val="28"/>
        </w:rPr>
        <w:t xml:space="preserve"> Cho </w:t>
      </w:r>
      <w:r w:rsidR="001647EA" w:rsidRPr="00E41A30">
        <w:rPr>
          <w:position w:val="-12"/>
        </w:rPr>
        <w:object w:dxaOrig="540" w:dyaOrig="460">
          <v:shape id="_x0000_i1070" type="#_x0000_t75" style="width:27pt;height:23.25pt" o:ole="">
            <v:imagedata r:id="rId94" o:title=""/>
          </v:shape>
          <o:OLEObject Type="Embed" ProgID="Equation.DSMT4" ShapeID="_x0000_i1070" DrawAspect="Content" ObjectID="_1681768159" r:id="rId95"/>
        </w:object>
      </w:r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r w:rsidR="001647EA" w:rsidRPr="00E41A30">
        <w:rPr>
          <w:position w:val="-12"/>
        </w:rPr>
        <w:object w:dxaOrig="540" w:dyaOrig="460">
          <v:shape id="_x0000_i1071" type="#_x0000_t75" style="width:27pt;height:23.25pt" o:ole="">
            <v:imagedata r:id="rId96" o:title=""/>
          </v:shape>
          <o:OLEObject Type="Embed" ProgID="Equation.DSMT4" ShapeID="_x0000_i1071" DrawAspect="Content" ObjectID="_1681768160" r:id="rId97"/>
        </w:object>
      </w:r>
      <w:r w:rsidR="001647EA"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r w:rsidR="001647EA" w:rsidRPr="00E41A30">
        <w:rPr>
          <w:position w:val="-12"/>
        </w:rPr>
        <w:object w:dxaOrig="1180" w:dyaOrig="460">
          <v:shape id="_x0000_i1072" type="#_x0000_t75" style="width:59.25pt;height:23.25pt" o:ole="">
            <v:imagedata r:id="rId98" o:title=""/>
          </v:shape>
          <o:OLEObject Type="Embed" ProgID="Equation.DSMT4" ShapeID="_x0000_i1072" DrawAspect="Content" ObjectID="_1681768161" r:id="rId99"/>
        </w:object>
      </w:r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47E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647EA" w:rsidRPr="00E41A30">
        <w:rPr>
          <w:position w:val="-12"/>
        </w:rPr>
        <w:object w:dxaOrig="1300" w:dyaOrig="460">
          <v:shape id="_x0000_i1073" type="#_x0000_t75" style="width:65.25pt;height:23.25pt" o:ole="">
            <v:imagedata r:id="rId100" o:title=""/>
          </v:shape>
          <o:OLEObject Type="Embed" ProgID="Equation.DSMT4" ShapeID="_x0000_i1073" DrawAspect="Content" ObjectID="_1681768162" r:id="rId101"/>
        </w:object>
      </w:r>
      <w:r w:rsidR="00164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47E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647EA" w:rsidRPr="00E41A30">
        <w:rPr>
          <w:position w:val="-12"/>
        </w:rPr>
        <w:object w:dxaOrig="540" w:dyaOrig="460">
          <v:shape id="_x0000_i1074" type="#_x0000_t75" style="width:27pt;height:23.25pt" o:ole="">
            <v:imagedata r:id="rId102" o:title=""/>
          </v:shape>
          <o:OLEObject Type="Embed" ProgID="Equation.DSMT4" ShapeID="_x0000_i1074" DrawAspect="Content" ObjectID="_1681768163" r:id="rId103"/>
        </w:object>
      </w:r>
      <w:r w:rsidR="001647EA">
        <w:rPr>
          <w:rFonts w:ascii="Times New Roman" w:hAnsi="Times New Roman" w:cs="Times New Roman"/>
          <w:sz w:val="28"/>
          <w:szCs w:val="28"/>
        </w:rPr>
        <w:t xml:space="preserve">, On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7E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647EA">
        <w:rPr>
          <w:rFonts w:ascii="Times New Roman" w:hAnsi="Times New Roman" w:cs="Times New Roman"/>
          <w:sz w:val="28"/>
          <w:szCs w:val="28"/>
        </w:rPr>
        <w:t xml:space="preserve"> </w:t>
      </w:r>
      <w:r w:rsidR="001647EA" w:rsidRPr="00E41A30">
        <w:rPr>
          <w:position w:val="-12"/>
        </w:rPr>
        <w:object w:dxaOrig="540" w:dyaOrig="460">
          <v:shape id="_x0000_i1075" type="#_x0000_t75" style="width:27pt;height:23.25pt" o:ole="">
            <v:imagedata r:id="rId104" o:title=""/>
          </v:shape>
          <o:OLEObject Type="Embed" ProgID="Equation.DSMT4" ShapeID="_x0000_i1075" DrawAspect="Content" ObjectID="_1681768164" r:id="rId105"/>
        </w:object>
      </w:r>
    </w:p>
    <w:p w:rsidR="001647EA" w:rsidRDefault="001647EA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A30">
        <w:rPr>
          <w:position w:val="-12"/>
        </w:rPr>
        <w:object w:dxaOrig="1280" w:dyaOrig="460">
          <v:shape id="_x0000_i1076" type="#_x0000_t75" style="width:63.75pt;height:23.25pt" o:ole="">
            <v:imagedata r:id="rId106" o:title=""/>
          </v:shape>
          <o:OLEObject Type="Embed" ProgID="Equation.DSMT4" ShapeID="_x0000_i1076" DrawAspect="Content" ObjectID="_1681768165" r:id="rId107"/>
        </w:object>
      </w:r>
    </w:p>
    <w:p w:rsidR="001647EA" w:rsidRDefault="001647EA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A30">
        <w:rPr>
          <w:position w:val="-12"/>
        </w:rPr>
        <w:object w:dxaOrig="620" w:dyaOrig="460">
          <v:shape id="_x0000_i1077" type="#_x0000_t75" style="width:30.75pt;height:23.25pt" o:ole="">
            <v:imagedata r:id="rId108" o:title=""/>
          </v:shape>
          <o:OLEObject Type="Embed" ProgID="Equation.DSMT4" ShapeID="_x0000_i1077" DrawAspect="Content" ObjectID="_1681768166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A30">
        <w:rPr>
          <w:position w:val="-12"/>
        </w:rPr>
        <w:object w:dxaOrig="540" w:dyaOrig="460">
          <v:shape id="_x0000_i1078" type="#_x0000_t75" style="width:27pt;height:23.25pt" o:ole="">
            <v:imagedata r:id="rId110" o:title=""/>
          </v:shape>
          <o:OLEObject Type="Embed" ProgID="Equation.DSMT4" ShapeID="_x0000_i1078" DrawAspect="Content" ObjectID="_1681768167" r:id="rId111"/>
        </w:objec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647EA" w:rsidRDefault="001647EA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A30">
        <w:rPr>
          <w:position w:val="-12"/>
        </w:rPr>
        <w:object w:dxaOrig="620" w:dyaOrig="460">
          <v:shape id="_x0000_i1079" type="#_x0000_t75" style="width:30.75pt;height:23.25pt" o:ole="">
            <v:imagedata r:id="rId112" o:title=""/>
          </v:shape>
          <o:OLEObject Type="Embed" ProgID="Equation.DSMT4" ShapeID="_x0000_i1079" DrawAspect="Content" ObjectID="_1681768168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A30">
        <w:rPr>
          <w:position w:val="-12"/>
        </w:rPr>
        <w:object w:dxaOrig="620" w:dyaOrig="460">
          <v:shape id="_x0000_i1080" type="#_x0000_t75" style="width:30.75pt;height:23.25pt" o:ole="">
            <v:imagedata r:id="rId114" o:title=""/>
          </v:shape>
          <o:OLEObject Type="Embed" ProgID="Equation.DSMT4" ShapeID="_x0000_i1080" DrawAspect="Content" ObjectID="_1681768169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A30">
        <w:rPr>
          <w:position w:val="-12"/>
        </w:rPr>
        <w:object w:dxaOrig="540" w:dyaOrig="460">
          <v:shape id="_x0000_i1081" type="#_x0000_t75" style="width:27pt;height:23.25pt" o:ole="">
            <v:imagedata r:id="rId116" o:title=""/>
          </v:shape>
          <o:OLEObject Type="Embed" ProgID="Equation.DSMT4" ShapeID="_x0000_i1081" DrawAspect="Content" ObjectID="_1681768170" r:id="rId117"/>
        </w:object>
      </w:r>
    </w:p>
    <w:p w:rsidR="00A02758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96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52967">
        <w:rPr>
          <w:rFonts w:ascii="Times New Roman" w:hAnsi="Times New Roman" w:cs="Times New Roman"/>
          <w:b/>
          <w:sz w:val="28"/>
          <w:szCs w:val="28"/>
        </w:rPr>
        <w:t xml:space="preserve"> 6:</w:t>
      </w:r>
      <w:r w:rsidR="00E52967" w:rsidRPr="00E52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758">
        <w:rPr>
          <w:rFonts w:ascii="Times New Roman" w:hAnsi="Times New Roman" w:cs="Times New Roman"/>
          <w:sz w:val="28"/>
          <w:szCs w:val="28"/>
        </w:rPr>
        <w:t xml:space="preserve">Cho </w:t>
      </w:r>
      <w:r w:rsidR="00A02758" w:rsidRPr="00E41A30">
        <w:rPr>
          <w:position w:val="-28"/>
        </w:rPr>
        <w:object w:dxaOrig="7900" w:dyaOrig="720">
          <v:shape id="_x0000_i1082" type="#_x0000_t75" style="width:395.25pt;height:36pt" o:ole="">
            <v:imagedata r:id="rId118" o:title=""/>
          </v:shape>
          <o:OLEObject Type="Embed" ProgID="Equation.DSMT4" ShapeID="_x0000_i1082" DrawAspect="Content" ObjectID="_1681768171" r:id="rId119"/>
        </w:object>
      </w:r>
    </w:p>
    <w:p w:rsidR="00D53A26" w:rsidRPr="00A02758" w:rsidRDefault="00A02758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&gt; B</w:t>
      </w:r>
    </w:p>
    <w:p w:rsidR="00D53A26" w:rsidRPr="00581297" w:rsidRDefault="00D53A26" w:rsidP="0016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3A26" w:rsidRPr="00581297" w:rsidSect="0013674E">
      <w:headerReference w:type="default" r:id="rId120"/>
      <w:footerReference w:type="default" r:id="rId121"/>
      <w:pgSz w:w="12240" w:h="15840"/>
      <w:pgMar w:top="540" w:right="720" w:bottom="54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0B" w:rsidRDefault="00890E0B" w:rsidP="00C172B0">
      <w:pPr>
        <w:spacing w:after="0" w:line="240" w:lineRule="auto"/>
      </w:pPr>
      <w:r>
        <w:separator/>
      </w:r>
    </w:p>
  </w:endnote>
  <w:endnote w:type="continuationSeparator" w:id="0">
    <w:p w:rsidR="00890E0B" w:rsidRDefault="00890E0B" w:rsidP="00C1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2054686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2B0" w:rsidRPr="006B6AB4" w:rsidRDefault="006B6AB4">
        <w:pPr>
          <w:pStyle w:val="Footer"/>
          <w:jc w:val="center"/>
          <w:rPr>
            <w:rFonts w:ascii="Times New Roman" w:hAnsi="Times New Roman" w:cs="Times New Roman"/>
            <w:sz w:val="28"/>
          </w:rPr>
        </w:pPr>
        <w:r w:rsidRPr="006B6AB4">
          <w:rPr>
            <w:rFonts w:ascii="Times New Roman" w:hAnsi="Times New Roman" w:cs="Times New Roman"/>
            <w:sz w:val="28"/>
          </w:rPr>
          <w:t>_</w:t>
        </w:r>
        <w:proofErr w:type="spellStart"/>
        <w:r w:rsidRPr="006B6AB4">
          <w:rPr>
            <w:rFonts w:ascii="Times New Roman" w:hAnsi="Times New Roman" w:cs="Times New Roman"/>
            <w:sz w:val="28"/>
          </w:rPr>
          <w:t>Nơi</w:t>
        </w:r>
        <w:proofErr w:type="spellEnd"/>
        <w:r w:rsidRPr="006B6AB4">
          <w:rPr>
            <w:rFonts w:ascii="Times New Roman" w:hAnsi="Times New Roman" w:cs="Times New Roman"/>
            <w:sz w:val="28"/>
          </w:rPr>
          <w:t xml:space="preserve"> </w:t>
        </w:r>
        <w:proofErr w:type="spellStart"/>
        <w:r w:rsidRPr="006B6AB4">
          <w:rPr>
            <w:rFonts w:ascii="Times New Roman" w:hAnsi="Times New Roman" w:cs="Times New Roman"/>
            <w:sz w:val="28"/>
          </w:rPr>
          <w:t>nào</w:t>
        </w:r>
        <w:proofErr w:type="spellEnd"/>
        <w:r w:rsidRPr="006B6AB4">
          <w:rPr>
            <w:rFonts w:ascii="Times New Roman" w:hAnsi="Times New Roman" w:cs="Times New Roman"/>
            <w:sz w:val="28"/>
          </w:rPr>
          <w:t xml:space="preserve"> </w:t>
        </w:r>
        <w:proofErr w:type="spellStart"/>
        <w:r w:rsidRPr="006B6AB4">
          <w:rPr>
            <w:rFonts w:ascii="Times New Roman" w:hAnsi="Times New Roman" w:cs="Times New Roman"/>
            <w:sz w:val="28"/>
          </w:rPr>
          <w:t>có</w:t>
        </w:r>
        <w:proofErr w:type="spellEnd"/>
        <w:r w:rsidRPr="006B6AB4">
          <w:rPr>
            <w:rFonts w:ascii="Times New Roman" w:hAnsi="Times New Roman" w:cs="Times New Roman"/>
            <w:sz w:val="28"/>
          </w:rPr>
          <w:t xml:space="preserve"> ý </w:t>
        </w:r>
        <w:proofErr w:type="spellStart"/>
        <w:r w:rsidRPr="006B6AB4">
          <w:rPr>
            <w:rFonts w:ascii="Times New Roman" w:hAnsi="Times New Roman" w:cs="Times New Roman"/>
            <w:sz w:val="28"/>
          </w:rPr>
          <w:t>chí</w:t>
        </w:r>
        <w:proofErr w:type="spellEnd"/>
        <w:r w:rsidRPr="006B6AB4">
          <w:rPr>
            <w:rFonts w:ascii="Times New Roman" w:hAnsi="Times New Roman" w:cs="Times New Roman"/>
            <w:sz w:val="28"/>
          </w:rPr>
          <w:t xml:space="preserve"> </w:t>
        </w:r>
        <w:proofErr w:type="spellStart"/>
        <w:r w:rsidRPr="006B6AB4">
          <w:rPr>
            <w:rFonts w:ascii="Times New Roman" w:hAnsi="Times New Roman" w:cs="Times New Roman"/>
            <w:sz w:val="28"/>
          </w:rPr>
          <w:t>nơi</w:t>
        </w:r>
        <w:proofErr w:type="spellEnd"/>
        <w:r w:rsidRPr="006B6AB4">
          <w:rPr>
            <w:rFonts w:ascii="Times New Roman" w:hAnsi="Times New Roman" w:cs="Times New Roman"/>
            <w:sz w:val="28"/>
          </w:rPr>
          <w:t xml:space="preserve"> </w:t>
        </w:r>
        <w:proofErr w:type="spellStart"/>
        <w:r w:rsidRPr="006B6AB4">
          <w:rPr>
            <w:rFonts w:ascii="Times New Roman" w:hAnsi="Times New Roman" w:cs="Times New Roman"/>
            <w:sz w:val="28"/>
          </w:rPr>
          <w:t>đó</w:t>
        </w:r>
        <w:proofErr w:type="spellEnd"/>
        <w:r w:rsidRPr="006B6AB4">
          <w:rPr>
            <w:rFonts w:ascii="Times New Roman" w:hAnsi="Times New Roman" w:cs="Times New Roman"/>
            <w:sz w:val="28"/>
          </w:rPr>
          <w:t xml:space="preserve"> </w:t>
        </w:r>
        <w:proofErr w:type="spellStart"/>
        <w:r w:rsidRPr="006B6AB4">
          <w:rPr>
            <w:rFonts w:ascii="Times New Roman" w:hAnsi="Times New Roman" w:cs="Times New Roman"/>
            <w:sz w:val="28"/>
          </w:rPr>
          <w:t>có</w:t>
        </w:r>
        <w:proofErr w:type="spellEnd"/>
        <w:r w:rsidRPr="006B6AB4">
          <w:rPr>
            <w:rFonts w:ascii="Times New Roman" w:hAnsi="Times New Roman" w:cs="Times New Roman"/>
            <w:sz w:val="28"/>
          </w:rPr>
          <w:t xml:space="preserve"> con </w:t>
        </w:r>
        <w:proofErr w:type="spellStart"/>
        <w:r w:rsidRPr="006B6AB4">
          <w:rPr>
            <w:rFonts w:ascii="Times New Roman" w:hAnsi="Times New Roman" w:cs="Times New Roman"/>
            <w:sz w:val="28"/>
          </w:rPr>
          <w:t>đường</w:t>
        </w:r>
        <w:proofErr w:type="spellEnd"/>
        <w:r w:rsidRPr="006B6AB4">
          <w:rPr>
            <w:rFonts w:ascii="Times New Roman" w:hAnsi="Times New Roman" w:cs="Times New Roman"/>
            <w:sz w:val="28"/>
          </w:rPr>
          <w:t>_</w:t>
        </w:r>
      </w:p>
    </w:sdtContent>
  </w:sdt>
  <w:p w:rsidR="00C172B0" w:rsidRDefault="00C17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0B" w:rsidRDefault="00890E0B" w:rsidP="00C172B0">
      <w:pPr>
        <w:spacing w:after="0" w:line="240" w:lineRule="auto"/>
      </w:pPr>
      <w:r>
        <w:separator/>
      </w:r>
    </w:p>
  </w:footnote>
  <w:footnote w:type="continuationSeparator" w:id="0">
    <w:p w:rsidR="00890E0B" w:rsidRDefault="00890E0B" w:rsidP="00C1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4E" w:rsidRPr="0013674E" w:rsidRDefault="0013674E">
    <w:pPr>
      <w:pStyle w:val="Header"/>
      <w:rPr>
        <w:rFonts w:ascii="Times New Roman" w:hAnsi="Times New Roman" w:cs="Times New Roman"/>
        <w:sz w:val="28"/>
      </w:rPr>
    </w:pPr>
    <w:r w:rsidRPr="0013674E">
      <w:rPr>
        <w:rFonts w:ascii="Times New Roman" w:hAnsi="Times New Roman" w:cs="Times New Roman"/>
        <w:sz w:val="28"/>
      </w:rPr>
      <w:ptab w:relativeTo="margin" w:alignment="center" w:leader="none"/>
    </w:r>
    <w:r>
      <w:rPr>
        <w:rFonts w:ascii="Times New Roman" w:hAnsi="Times New Roman" w:cs="Times New Roman"/>
        <w:sz w:val="28"/>
      </w:rPr>
      <w:t>_</w:t>
    </w:r>
    <w:r w:rsidRPr="0013674E">
      <w:rPr>
        <w:rFonts w:ascii="Times New Roman" w:hAnsi="Times New Roman" w:cs="Times New Roman"/>
        <w:sz w:val="28"/>
      </w:rPr>
      <w:t xml:space="preserve">Tri </w:t>
    </w:r>
    <w:proofErr w:type="spellStart"/>
    <w:r w:rsidRPr="0013674E">
      <w:rPr>
        <w:rFonts w:ascii="Times New Roman" w:hAnsi="Times New Roman" w:cs="Times New Roman"/>
        <w:sz w:val="28"/>
      </w:rPr>
      <w:t>thức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là</w:t>
    </w:r>
    <w:proofErr w:type="spellEnd"/>
    <w:r w:rsidRPr="0013674E">
      <w:rPr>
        <w:rFonts w:ascii="Times New Roman" w:hAnsi="Times New Roman" w:cs="Times New Roman"/>
        <w:sz w:val="28"/>
      </w:rPr>
      <w:t xml:space="preserve"> con </w:t>
    </w:r>
    <w:proofErr w:type="spellStart"/>
    <w:r w:rsidRPr="0013674E">
      <w:rPr>
        <w:rFonts w:ascii="Times New Roman" w:hAnsi="Times New Roman" w:cs="Times New Roman"/>
        <w:sz w:val="28"/>
      </w:rPr>
      <w:t>mắt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của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đam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mê</w:t>
    </w:r>
    <w:proofErr w:type="spellEnd"/>
    <w:r w:rsidRPr="0013674E">
      <w:rPr>
        <w:rFonts w:ascii="Times New Roman" w:hAnsi="Times New Roman" w:cs="Times New Roman"/>
        <w:sz w:val="28"/>
      </w:rPr>
      <w:t xml:space="preserve">, </w:t>
    </w:r>
    <w:proofErr w:type="spellStart"/>
    <w:r w:rsidRPr="0013674E">
      <w:rPr>
        <w:rFonts w:ascii="Times New Roman" w:hAnsi="Times New Roman" w:cs="Times New Roman"/>
        <w:sz w:val="28"/>
      </w:rPr>
      <w:t>và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có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thể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trở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thành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hoa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tiêu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của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tâm</w:t>
    </w:r>
    <w:proofErr w:type="spellEnd"/>
    <w:r w:rsidRPr="0013674E">
      <w:rPr>
        <w:rFonts w:ascii="Times New Roman" w:hAnsi="Times New Roman" w:cs="Times New Roman"/>
        <w:sz w:val="28"/>
      </w:rPr>
      <w:t xml:space="preserve"> </w:t>
    </w:r>
    <w:proofErr w:type="spellStart"/>
    <w:r w:rsidRPr="0013674E">
      <w:rPr>
        <w:rFonts w:ascii="Times New Roman" w:hAnsi="Times New Roman" w:cs="Times New Roman"/>
        <w:sz w:val="28"/>
      </w:rPr>
      <w:t>hồn</w:t>
    </w:r>
    <w:proofErr w:type="spellEnd"/>
    <w:r>
      <w:rPr>
        <w:rFonts w:ascii="Times New Roman" w:hAnsi="Times New Roman" w:cs="Times New Roman"/>
        <w:sz w:val="28"/>
      </w:rPr>
      <w:t>_</w:t>
    </w:r>
    <w:r w:rsidRPr="0013674E">
      <w:rPr>
        <w:rFonts w:ascii="Times New Roman" w:hAnsi="Times New Roman" w:cs="Times New Roman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FE0"/>
    <w:multiLevelType w:val="hybridMultilevel"/>
    <w:tmpl w:val="827C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6620"/>
    <w:multiLevelType w:val="hybridMultilevel"/>
    <w:tmpl w:val="3064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46EEA"/>
    <w:multiLevelType w:val="hybridMultilevel"/>
    <w:tmpl w:val="B0A08310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15113"/>
    <w:multiLevelType w:val="hybridMultilevel"/>
    <w:tmpl w:val="35683EE4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258E9"/>
    <w:multiLevelType w:val="hybridMultilevel"/>
    <w:tmpl w:val="5E44EFC0"/>
    <w:lvl w:ilvl="0" w:tplc="5D342482">
      <w:start w:val="1"/>
      <w:numFmt w:val="decimal"/>
      <w:lvlText w:val="Bài %1:"/>
      <w:lvlJc w:val="left"/>
      <w:pPr>
        <w:ind w:left="720" w:hanging="360"/>
      </w:pPr>
      <w:rPr>
        <w:rFonts w:hint="default"/>
        <w:b/>
        <w:color w:val="auto"/>
        <w:sz w:val="24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977D9"/>
    <w:multiLevelType w:val="hybridMultilevel"/>
    <w:tmpl w:val="2936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B6DDF"/>
    <w:multiLevelType w:val="hybridMultilevel"/>
    <w:tmpl w:val="B8D41378"/>
    <w:lvl w:ilvl="0" w:tplc="6B3AF854">
      <w:start w:val="1"/>
      <w:numFmt w:val="decimal"/>
      <w:lvlText w:val="Bài %1:"/>
      <w:lvlJc w:val="left"/>
      <w:pPr>
        <w:ind w:left="720" w:hanging="360"/>
      </w:pPr>
      <w:rPr>
        <w:rFonts w:hint="default"/>
        <w:b/>
        <w:color w:val="auto"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A07EE"/>
    <w:multiLevelType w:val="hybridMultilevel"/>
    <w:tmpl w:val="D88632EC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038EC"/>
    <w:multiLevelType w:val="hybridMultilevel"/>
    <w:tmpl w:val="B2749682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264C5"/>
    <w:multiLevelType w:val="hybridMultilevel"/>
    <w:tmpl w:val="4C688230"/>
    <w:lvl w:ilvl="0" w:tplc="CFE89FC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caps w:val="0"/>
        <w:strike w:val="0"/>
        <w:dstrike w:val="0"/>
        <w:vanish/>
        <w:color w:val="0000FF"/>
        <w:sz w:val="28"/>
        <w:u w:val="thick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31D1A"/>
    <w:multiLevelType w:val="hybridMultilevel"/>
    <w:tmpl w:val="57445586"/>
    <w:lvl w:ilvl="0" w:tplc="6B3AF854">
      <w:start w:val="1"/>
      <w:numFmt w:val="decimal"/>
      <w:lvlText w:val="Bài %1:"/>
      <w:lvlJc w:val="left"/>
      <w:pPr>
        <w:ind w:left="720" w:hanging="360"/>
      </w:pPr>
      <w:rPr>
        <w:rFonts w:hint="default"/>
        <w:b/>
        <w:color w:val="auto"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E7"/>
    <w:rsid w:val="000E405E"/>
    <w:rsid w:val="0013674E"/>
    <w:rsid w:val="001647EA"/>
    <w:rsid w:val="001A5FD5"/>
    <w:rsid w:val="001E460B"/>
    <w:rsid w:val="001E68F5"/>
    <w:rsid w:val="00324B21"/>
    <w:rsid w:val="00470165"/>
    <w:rsid w:val="004A10B1"/>
    <w:rsid w:val="004F2BE5"/>
    <w:rsid w:val="00537627"/>
    <w:rsid w:val="00581297"/>
    <w:rsid w:val="00631A64"/>
    <w:rsid w:val="006813E7"/>
    <w:rsid w:val="006B6AB4"/>
    <w:rsid w:val="007223E7"/>
    <w:rsid w:val="00797873"/>
    <w:rsid w:val="00827C13"/>
    <w:rsid w:val="00890E0B"/>
    <w:rsid w:val="00906917"/>
    <w:rsid w:val="00A02758"/>
    <w:rsid w:val="00B4249C"/>
    <w:rsid w:val="00C00D80"/>
    <w:rsid w:val="00C172B0"/>
    <w:rsid w:val="00C325DE"/>
    <w:rsid w:val="00C85352"/>
    <w:rsid w:val="00CB1D14"/>
    <w:rsid w:val="00CE1B22"/>
    <w:rsid w:val="00D436AA"/>
    <w:rsid w:val="00D53A26"/>
    <w:rsid w:val="00D64250"/>
    <w:rsid w:val="00E52967"/>
    <w:rsid w:val="00E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E7"/>
    <w:pPr>
      <w:ind w:left="720"/>
      <w:contextualSpacing/>
    </w:pPr>
  </w:style>
  <w:style w:type="table" w:styleId="TableGrid">
    <w:name w:val="Table Grid"/>
    <w:basedOn w:val="TableNormal"/>
    <w:uiPriority w:val="59"/>
    <w:rsid w:val="0068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B0"/>
  </w:style>
  <w:style w:type="paragraph" w:styleId="Footer">
    <w:name w:val="footer"/>
    <w:basedOn w:val="Normal"/>
    <w:link w:val="FooterChar"/>
    <w:uiPriority w:val="99"/>
    <w:unhideWhenUsed/>
    <w:rsid w:val="00C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B0"/>
  </w:style>
  <w:style w:type="paragraph" w:styleId="BalloonText">
    <w:name w:val="Balloon Text"/>
    <w:basedOn w:val="Normal"/>
    <w:link w:val="BalloonTextChar"/>
    <w:uiPriority w:val="99"/>
    <w:semiHidden/>
    <w:unhideWhenUsed/>
    <w:rsid w:val="0079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E7"/>
    <w:pPr>
      <w:ind w:left="720"/>
      <w:contextualSpacing/>
    </w:pPr>
  </w:style>
  <w:style w:type="table" w:styleId="TableGrid">
    <w:name w:val="Table Grid"/>
    <w:basedOn w:val="TableNormal"/>
    <w:uiPriority w:val="59"/>
    <w:rsid w:val="0068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B0"/>
  </w:style>
  <w:style w:type="paragraph" w:styleId="Footer">
    <w:name w:val="footer"/>
    <w:basedOn w:val="Normal"/>
    <w:link w:val="FooterChar"/>
    <w:uiPriority w:val="99"/>
    <w:unhideWhenUsed/>
    <w:rsid w:val="00C17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B0"/>
  </w:style>
  <w:style w:type="paragraph" w:styleId="BalloonText">
    <w:name w:val="Balloon Text"/>
    <w:basedOn w:val="Normal"/>
    <w:link w:val="BalloonTextChar"/>
    <w:uiPriority w:val="99"/>
    <w:semiHidden/>
    <w:unhideWhenUsed/>
    <w:rsid w:val="0079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cp:lastPrinted>2021-05-05T18:00:00Z</cp:lastPrinted>
  <dcterms:created xsi:type="dcterms:W3CDTF">2020-08-17T13:06:00Z</dcterms:created>
  <dcterms:modified xsi:type="dcterms:W3CDTF">2021-05-05T18:00:00Z</dcterms:modified>
</cp:coreProperties>
</file>